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27" w:rsidRDefault="00213727" w:rsidP="00213727">
      <w:pPr>
        <w:tabs>
          <w:tab w:val="left" w:pos="284"/>
        </w:tabs>
        <w:spacing w:after="0" w:line="360" w:lineRule="auto"/>
        <w:ind w:left="0" w:right="0" w:firstLine="0"/>
        <w:outlineLvl w:val="0"/>
        <w:rPr>
          <w:rFonts w:ascii="Times New Roman" w:eastAsia="Arial" w:hAnsi="Times New Roman" w:cs="Times New Roman"/>
          <w:b/>
          <w:color w:val="auto"/>
          <w:szCs w:val="24"/>
        </w:rPr>
      </w:pPr>
      <w:r>
        <w:rPr>
          <w:rFonts w:ascii="Times New Roman" w:eastAsia="Arial" w:hAnsi="Times New Roman" w:cs="Times New Roman"/>
          <w:b/>
          <w:color w:val="auto"/>
          <w:szCs w:val="24"/>
        </w:rPr>
        <w:t>Novo Brasil, 28 de Março de 2019.</w:t>
      </w:r>
    </w:p>
    <w:p w:rsidR="00213727" w:rsidRDefault="00213727" w:rsidP="00213727">
      <w:pPr>
        <w:tabs>
          <w:tab w:val="left" w:pos="284"/>
        </w:tabs>
        <w:spacing w:after="0" w:line="360" w:lineRule="auto"/>
        <w:ind w:left="0" w:right="0" w:firstLine="0"/>
        <w:outlineLvl w:val="0"/>
        <w:rPr>
          <w:rFonts w:ascii="Times New Roman" w:hAnsi="Times New Roman" w:cs="Times New Roman"/>
          <w:b/>
          <w:color w:val="auto"/>
          <w:szCs w:val="24"/>
        </w:rPr>
      </w:pPr>
    </w:p>
    <w:p w:rsidR="00E64C16" w:rsidRPr="00763E8E" w:rsidRDefault="00E64C16" w:rsidP="00763E8E">
      <w:pPr>
        <w:shd w:val="clear" w:color="auto" w:fill="FFFFFF"/>
        <w:spacing w:after="0" w:line="240" w:lineRule="auto"/>
        <w:ind w:left="0" w:right="0" w:firstLine="0"/>
        <w:rPr>
          <w:rFonts w:ascii="Arial" w:eastAsia="Times New Roman" w:hAnsi="Arial" w:cs="Arial"/>
          <w:b/>
          <w:bCs/>
          <w:color w:val="212529"/>
          <w:spacing w:val="-30"/>
          <w:kern w:val="36"/>
          <w:sz w:val="36"/>
          <w:szCs w:val="36"/>
        </w:rPr>
      </w:pPr>
      <w:r w:rsidRPr="00E64C16">
        <w:rPr>
          <w:rFonts w:ascii="Arial" w:eastAsia="Times New Roman" w:hAnsi="Arial" w:cs="Arial"/>
          <w:b/>
          <w:bCs/>
          <w:color w:val="212529"/>
          <w:spacing w:val="-30"/>
          <w:kern w:val="36"/>
          <w:sz w:val="36"/>
          <w:szCs w:val="36"/>
        </w:rPr>
        <w:t xml:space="preserve">Lista de </w:t>
      </w:r>
      <w:r w:rsidR="00763E8E" w:rsidRPr="00763E8E">
        <w:rPr>
          <w:rFonts w:ascii="Arial" w:eastAsia="Times New Roman" w:hAnsi="Arial" w:cs="Arial"/>
          <w:b/>
          <w:bCs/>
          <w:color w:val="212529"/>
          <w:spacing w:val="-30"/>
          <w:kern w:val="36"/>
          <w:sz w:val="36"/>
          <w:szCs w:val="36"/>
        </w:rPr>
        <w:t>pré-</w:t>
      </w:r>
      <w:r w:rsidRPr="00E64C16">
        <w:rPr>
          <w:rFonts w:ascii="Arial" w:eastAsia="Times New Roman" w:hAnsi="Arial" w:cs="Arial"/>
          <w:b/>
          <w:bCs/>
          <w:color w:val="212529"/>
          <w:spacing w:val="-30"/>
          <w:kern w:val="36"/>
          <w:sz w:val="36"/>
          <w:szCs w:val="36"/>
        </w:rPr>
        <w:t>candidato</w:t>
      </w:r>
      <w:r w:rsidR="00763E8E" w:rsidRPr="00763E8E">
        <w:rPr>
          <w:rFonts w:ascii="Arial" w:eastAsia="Times New Roman" w:hAnsi="Arial" w:cs="Arial"/>
          <w:b/>
          <w:bCs/>
          <w:color w:val="212529"/>
          <w:spacing w:val="-30"/>
          <w:kern w:val="36"/>
          <w:sz w:val="36"/>
          <w:szCs w:val="36"/>
        </w:rPr>
        <w:t>s ao cargo de Conselheiro/ urnas eletrônicas, uma grande conquista aos candidatos e toda comunidade.</w:t>
      </w:r>
    </w:p>
    <w:p w:rsidR="00E64C16" w:rsidRPr="00213727" w:rsidRDefault="00E64C16" w:rsidP="00213727">
      <w:pPr>
        <w:tabs>
          <w:tab w:val="left" w:pos="284"/>
        </w:tabs>
        <w:spacing w:after="0" w:line="360" w:lineRule="auto"/>
        <w:ind w:left="0" w:right="0" w:firstLine="0"/>
        <w:outlineLvl w:val="0"/>
        <w:rPr>
          <w:rFonts w:ascii="Times New Roman" w:hAnsi="Times New Roman" w:cs="Times New Roman"/>
          <w:b/>
          <w:color w:val="auto"/>
          <w:szCs w:val="24"/>
        </w:rPr>
      </w:pPr>
    </w:p>
    <w:p w:rsidR="00E64C16" w:rsidRPr="00213727" w:rsidRDefault="008A1B5C" w:rsidP="00E64C16">
      <w:pPr>
        <w:tabs>
          <w:tab w:val="left" w:pos="284"/>
          <w:tab w:val="left" w:pos="3969"/>
        </w:tabs>
        <w:spacing w:after="0" w:line="360" w:lineRule="auto"/>
        <w:ind w:left="0" w:right="0" w:firstLine="284"/>
        <w:outlineLvl w:val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</w:t>
      </w:r>
      <w:r w:rsidR="00213727" w:rsidRPr="00213727">
        <w:rPr>
          <w:rFonts w:ascii="Times New Roman" w:hAnsi="Times New Roman" w:cs="Times New Roman"/>
          <w:color w:val="auto"/>
          <w:szCs w:val="24"/>
        </w:rPr>
        <w:t xml:space="preserve">O conselho Municipal dos Direitos da Criança </w:t>
      </w:r>
      <w:r w:rsidR="00763E8E">
        <w:rPr>
          <w:rFonts w:ascii="Times New Roman" w:hAnsi="Times New Roman" w:cs="Times New Roman"/>
          <w:color w:val="auto"/>
          <w:szCs w:val="24"/>
        </w:rPr>
        <w:t>e Adolescente de Novo Brasil-GO-</w:t>
      </w:r>
      <w:r w:rsidR="00763E8E" w:rsidRPr="00213727">
        <w:rPr>
          <w:rFonts w:ascii="Times New Roman" w:hAnsi="Times New Roman" w:cs="Times New Roman"/>
          <w:color w:val="auto"/>
          <w:szCs w:val="24"/>
        </w:rPr>
        <w:t xml:space="preserve">CMDCA/2019 </w:t>
      </w:r>
      <w:r w:rsidR="00213727" w:rsidRPr="00213727">
        <w:rPr>
          <w:rFonts w:ascii="Times New Roman" w:hAnsi="Times New Roman" w:cs="Times New Roman"/>
          <w:color w:val="auto"/>
          <w:szCs w:val="24"/>
        </w:rPr>
        <w:t xml:space="preserve"> no uso das suas atribuições, </w:t>
      </w:r>
      <w:r w:rsidR="00763E8E">
        <w:rPr>
          <w:rFonts w:ascii="Times New Roman" w:hAnsi="Times New Roman" w:cs="Times New Roman"/>
          <w:color w:val="auto"/>
          <w:szCs w:val="24"/>
        </w:rPr>
        <w:t>lança a lista de candidatos</w:t>
      </w:r>
      <w:r w:rsidR="00213727" w:rsidRPr="00213727">
        <w:rPr>
          <w:rFonts w:ascii="Times New Roman" w:hAnsi="Times New Roman" w:cs="Times New Roman"/>
          <w:color w:val="auto"/>
          <w:szCs w:val="24"/>
        </w:rPr>
        <w:t xml:space="preserve"> </w:t>
      </w:r>
      <w:r w:rsidR="00763E8E">
        <w:rPr>
          <w:rFonts w:ascii="Times New Roman" w:hAnsi="Times New Roman" w:cs="Times New Roman"/>
          <w:color w:val="auto"/>
          <w:szCs w:val="24"/>
        </w:rPr>
        <w:t xml:space="preserve"> </w:t>
      </w:r>
      <w:r w:rsidR="00213727" w:rsidRPr="00213727">
        <w:rPr>
          <w:rFonts w:ascii="Times New Roman" w:hAnsi="Times New Roman" w:cs="Times New Roman"/>
          <w:color w:val="auto"/>
          <w:szCs w:val="24"/>
        </w:rPr>
        <w:t>para o cargo de Conselheiro Tutelar para quadriênio 2020/2024.</w:t>
      </w:r>
    </w:p>
    <w:p w:rsidR="008A1B5C" w:rsidRDefault="00213727" w:rsidP="00E64C16">
      <w:pPr>
        <w:tabs>
          <w:tab w:val="left" w:pos="284"/>
        </w:tabs>
        <w:spacing w:after="0" w:line="360" w:lineRule="auto"/>
        <w:ind w:left="0" w:right="0" w:firstLine="284"/>
        <w:outlineLvl w:val="0"/>
        <w:rPr>
          <w:rFonts w:ascii="Times New Roman" w:hAnsi="Times New Roman" w:cs="Times New Roman"/>
          <w:color w:val="auto"/>
          <w:szCs w:val="24"/>
        </w:rPr>
      </w:pPr>
      <w:r w:rsidRPr="00213727">
        <w:rPr>
          <w:rFonts w:ascii="Times New Roman" w:hAnsi="Times New Roman" w:cs="Times New Roman"/>
          <w:color w:val="212529"/>
          <w:spacing w:val="-15"/>
          <w:szCs w:val="24"/>
          <w:shd w:val="clear" w:color="auto" w:fill="FFFFFF"/>
        </w:rPr>
        <w:t>O processo de escolha para os 5 conselheiros e 5 suplentes de União compreende quatro fases entre prova escrita, capacitação, fase oral e eleição por voto facultativo da sociedade</w:t>
      </w:r>
      <w:r w:rsidRPr="008A1B5C">
        <w:rPr>
          <w:rFonts w:ascii="Times New Roman" w:hAnsi="Times New Roman" w:cs="Times New Roman"/>
          <w:color w:val="212529"/>
          <w:spacing w:val="-15"/>
          <w:szCs w:val="24"/>
          <w:shd w:val="clear" w:color="auto" w:fill="FFFFFF"/>
        </w:rPr>
        <w:t>.</w:t>
      </w:r>
      <w:r w:rsidRPr="008A1B5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A1B5C" w:rsidRPr="008A1B5C">
        <w:rPr>
          <w:rFonts w:ascii="Times New Roman" w:hAnsi="Times New Roman" w:cs="Times New Roman"/>
          <w:color w:val="auto"/>
          <w:szCs w:val="24"/>
        </w:rPr>
        <w:t>Entre os requisitos para aptidão ao cargo estão:</w:t>
      </w:r>
      <w:r w:rsidR="008A1B5C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8A1B5C" w:rsidRPr="00232158">
        <w:rPr>
          <w:rFonts w:ascii="Times New Roman" w:hAnsi="Times New Roman" w:cs="Times New Roman"/>
          <w:color w:val="auto"/>
          <w:szCs w:val="24"/>
        </w:rPr>
        <w:t>Reconhecida Idoneidade Moral; Idade superior a 21 (vinte e um) anos, na data da inscrição; Residir no Municípi</w:t>
      </w:r>
      <w:r w:rsidR="006D0803">
        <w:rPr>
          <w:rFonts w:ascii="Times New Roman" w:hAnsi="Times New Roman" w:cs="Times New Roman"/>
          <w:color w:val="auto"/>
          <w:szCs w:val="24"/>
        </w:rPr>
        <w:t xml:space="preserve">o, no mínimo há 02 (dois) anos; </w:t>
      </w:r>
      <w:r w:rsidR="008A1B5C" w:rsidRPr="00232158">
        <w:rPr>
          <w:rFonts w:ascii="Times New Roman" w:hAnsi="Times New Roman" w:cs="Times New Roman"/>
          <w:color w:val="auto"/>
          <w:szCs w:val="24"/>
        </w:rPr>
        <w:t>Ter experiência na área de def</w:t>
      </w:r>
      <w:r w:rsidR="008A1B5C">
        <w:rPr>
          <w:rFonts w:ascii="Times New Roman" w:hAnsi="Times New Roman" w:cs="Times New Roman"/>
          <w:color w:val="auto"/>
          <w:szCs w:val="24"/>
        </w:rPr>
        <w:t xml:space="preserve">esa ou atentamente dos Direitos da </w:t>
      </w:r>
      <w:r w:rsidR="008A1B5C" w:rsidRPr="00232158">
        <w:rPr>
          <w:rFonts w:ascii="Times New Roman" w:hAnsi="Times New Roman" w:cs="Times New Roman"/>
          <w:color w:val="auto"/>
          <w:szCs w:val="24"/>
        </w:rPr>
        <w:t xml:space="preserve">criança e do </w:t>
      </w:r>
      <w:r w:rsidR="008A1B5C" w:rsidRPr="00551EF1">
        <w:rPr>
          <w:rFonts w:ascii="Times New Roman" w:hAnsi="Times New Roman" w:cs="Times New Roman"/>
          <w:color w:val="auto"/>
          <w:szCs w:val="24"/>
        </w:rPr>
        <w:t>Adolescente;</w:t>
      </w:r>
      <w:r w:rsidR="008A1B5C">
        <w:rPr>
          <w:rFonts w:ascii="Times New Roman" w:hAnsi="Times New Roman" w:cs="Times New Roman"/>
          <w:color w:val="auto"/>
          <w:szCs w:val="24"/>
        </w:rPr>
        <w:t xml:space="preserve"> </w:t>
      </w:r>
      <w:r w:rsidR="008A1B5C" w:rsidRPr="00232158">
        <w:rPr>
          <w:rFonts w:ascii="Times New Roman" w:hAnsi="Times New Roman" w:cs="Times New Roman"/>
          <w:color w:val="auto"/>
          <w:szCs w:val="24"/>
        </w:rPr>
        <w:t>Certidões negativas cíveis e criminais que comprovem não ter sido condenado ou estar respondendo</w:t>
      </w:r>
      <w:r w:rsidR="006D0803">
        <w:rPr>
          <w:rFonts w:ascii="Times New Roman" w:hAnsi="Times New Roman" w:cs="Times New Roman"/>
          <w:color w:val="auto"/>
          <w:szCs w:val="24"/>
        </w:rPr>
        <w:t>:</w:t>
      </w:r>
    </w:p>
    <w:p w:rsidR="00763E8E" w:rsidRDefault="00763E8E" w:rsidP="00763E8E">
      <w:pPr>
        <w:tabs>
          <w:tab w:val="left" w:pos="284"/>
        </w:tabs>
        <w:spacing w:after="0" w:line="360" w:lineRule="auto"/>
        <w:ind w:left="0" w:right="0" w:firstLine="284"/>
        <w:jc w:val="center"/>
        <w:outlineLvl w:val="0"/>
        <w:rPr>
          <w:rFonts w:ascii="Times New Roman" w:hAnsi="Times New Roman" w:cs="Times New Roman"/>
          <w:b/>
          <w:color w:val="auto"/>
          <w:szCs w:val="24"/>
        </w:rPr>
      </w:pPr>
      <w:r w:rsidRPr="00763E8E">
        <w:rPr>
          <w:rFonts w:ascii="Times New Roman" w:hAnsi="Times New Roman" w:cs="Times New Roman"/>
          <w:b/>
          <w:color w:val="auto"/>
          <w:szCs w:val="24"/>
        </w:rPr>
        <w:t>Novidades da eleição</w:t>
      </w:r>
    </w:p>
    <w:p w:rsidR="00C7088B" w:rsidRDefault="00C7088B" w:rsidP="00C7088B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E64C16" w:rsidRDefault="00C7088B" w:rsidP="00C7088B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O </w:t>
      </w:r>
      <w:r w:rsidR="00763E8E" w:rsidRPr="00763E8E">
        <w:rPr>
          <w:rFonts w:ascii="Times New Roman" w:eastAsia="Times New Roman" w:hAnsi="Times New Roman" w:cs="Times New Roman"/>
          <w:color w:val="auto"/>
          <w:szCs w:val="24"/>
        </w:rPr>
        <w:t>TRE/GO empresta u</w:t>
      </w:r>
      <w:r>
        <w:rPr>
          <w:rFonts w:ascii="Times New Roman" w:eastAsia="Times New Roman" w:hAnsi="Times New Roman" w:cs="Times New Roman"/>
          <w:color w:val="auto"/>
          <w:szCs w:val="24"/>
        </w:rPr>
        <w:t>rna</w:t>
      </w:r>
      <w:r w:rsidR="00763E8E" w:rsidRPr="00763E8E">
        <w:rPr>
          <w:rFonts w:ascii="Times New Roman" w:eastAsia="Times New Roman" w:hAnsi="Times New Roman" w:cs="Times New Roman"/>
          <w:color w:val="auto"/>
          <w:szCs w:val="24"/>
        </w:rPr>
        <w:t>s para as eleições dos Conselhos Tutelares de Goiás</w:t>
      </w:r>
      <w:r w:rsidR="00763E8E" w:rsidRPr="00C7088B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763E8E" w:rsidRPr="00763E8E">
        <w:rPr>
          <w:rFonts w:ascii="Times New Roman" w:eastAsia="Times New Roman" w:hAnsi="Times New Roman" w:cs="Times New Roman"/>
          <w:color w:val="auto"/>
          <w:szCs w:val="24"/>
        </w:rPr>
        <w:t>A parceria busca trazer mais transparência, agilidade e segurança nas eleições dos Conselhos Tutelares</w:t>
      </w:r>
      <w:r w:rsidRPr="00C7088B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:rsidR="00C7088B" w:rsidRPr="00C7088B" w:rsidRDefault="00C7088B" w:rsidP="00C7088B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Cs w:val="24"/>
        </w:rPr>
      </w:pPr>
    </w:p>
    <w:p w:rsidR="008A1B5C" w:rsidRDefault="008A1B5C" w:rsidP="00E64C16">
      <w:pPr>
        <w:spacing w:after="0" w:line="360" w:lineRule="auto"/>
        <w:ind w:left="0" w:right="0" w:firstLine="284"/>
        <w:jc w:val="center"/>
        <w:rPr>
          <w:rFonts w:ascii="Times New Roman" w:hAnsi="Times New Roman" w:cs="Times New Roman"/>
          <w:b/>
          <w:color w:val="212529"/>
          <w:spacing w:val="-15"/>
          <w:szCs w:val="24"/>
          <w:shd w:val="clear" w:color="auto" w:fill="FFFFFF"/>
        </w:rPr>
      </w:pPr>
      <w:r w:rsidRPr="008A1B5C">
        <w:rPr>
          <w:rFonts w:ascii="Times New Roman" w:hAnsi="Times New Roman" w:cs="Times New Roman"/>
          <w:b/>
          <w:color w:val="212529"/>
          <w:spacing w:val="-15"/>
          <w:szCs w:val="24"/>
          <w:shd w:val="clear" w:color="auto" w:fill="FFFFFF"/>
        </w:rPr>
        <w:t>Atuação</w:t>
      </w:r>
    </w:p>
    <w:p w:rsidR="00C7088B" w:rsidRPr="008A1B5C" w:rsidRDefault="00C7088B" w:rsidP="00E64C16">
      <w:pPr>
        <w:spacing w:after="0" w:line="360" w:lineRule="auto"/>
        <w:ind w:left="0" w:right="0" w:firstLine="284"/>
        <w:jc w:val="center"/>
        <w:rPr>
          <w:rFonts w:ascii="Times New Roman" w:hAnsi="Times New Roman" w:cs="Times New Roman"/>
          <w:b/>
          <w:color w:val="212529"/>
          <w:spacing w:val="-15"/>
          <w:szCs w:val="24"/>
          <w:shd w:val="clear" w:color="auto" w:fill="FFFFFF"/>
        </w:rPr>
      </w:pPr>
      <w:bookmarkStart w:id="0" w:name="_GoBack"/>
      <w:bookmarkEnd w:id="0"/>
    </w:p>
    <w:p w:rsidR="00B6482E" w:rsidRDefault="008A1B5C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color w:val="212529"/>
          <w:spacing w:val="-15"/>
          <w:szCs w:val="24"/>
          <w:shd w:val="clear" w:color="auto" w:fill="FFFFFF"/>
        </w:rPr>
      </w:pPr>
      <w:r w:rsidRPr="008A1B5C">
        <w:rPr>
          <w:rFonts w:ascii="Times New Roman" w:hAnsi="Times New Roman" w:cs="Times New Roman"/>
          <w:color w:val="212529"/>
          <w:spacing w:val="-15"/>
          <w:szCs w:val="24"/>
          <w:shd w:val="clear" w:color="auto" w:fill="FFFFFF"/>
        </w:rPr>
        <w:t>Os membros que vão atuar na promoção dos direitos estabelecidos pelo Estatuto da Criança e do Adolescente (ECA), serão escolhidos por meio de voto em urna eletrônica, obedecendo a padronização nacional do Processo de Escolha Unificado dos Membros do Conselho Tutelar, que leva em consideração parte do modelo adotado pelo Tribunal Regional Eleitoral (TRE).</w:t>
      </w:r>
    </w:p>
    <w:p w:rsidR="00E64C16" w:rsidRDefault="00E64C16" w:rsidP="00E64C16">
      <w:pPr>
        <w:shd w:val="clear" w:color="auto" w:fill="FFFFFF"/>
        <w:spacing w:after="0" w:line="360" w:lineRule="auto"/>
        <w:ind w:left="0" w:right="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Cs w:val="24"/>
        </w:rPr>
      </w:pPr>
    </w:p>
    <w:p w:rsidR="008A1B5C" w:rsidRPr="008A1B5C" w:rsidRDefault="008A1B5C" w:rsidP="00E64C16">
      <w:pPr>
        <w:shd w:val="clear" w:color="auto" w:fill="FFFFFF"/>
        <w:spacing w:after="0" w:line="360" w:lineRule="auto"/>
        <w:ind w:left="0" w:right="0" w:firstLine="284"/>
        <w:jc w:val="center"/>
        <w:outlineLvl w:val="1"/>
        <w:rPr>
          <w:rFonts w:ascii="Times New Roman" w:eastAsia="Times New Roman" w:hAnsi="Times New Roman" w:cs="Times New Roman"/>
          <w:color w:val="212529"/>
          <w:szCs w:val="24"/>
        </w:rPr>
      </w:pPr>
      <w:r w:rsidRPr="008A1B5C">
        <w:rPr>
          <w:rFonts w:ascii="Times New Roman" w:eastAsia="Times New Roman" w:hAnsi="Times New Roman" w:cs="Times New Roman"/>
          <w:b/>
          <w:bCs/>
          <w:color w:val="212529"/>
          <w:szCs w:val="24"/>
        </w:rPr>
        <w:t>As etapas do processo</w:t>
      </w:r>
    </w:p>
    <w:p w:rsidR="008A1B5C" w:rsidRPr="008A1B5C" w:rsidRDefault="008A1B5C" w:rsidP="00E64C16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right="0" w:firstLine="284"/>
        <w:rPr>
          <w:rFonts w:ascii="Times New Roman" w:eastAsia="Times New Roman" w:hAnsi="Times New Roman" w:cs="Times New Roman"/>
          <w:color w:val="212529"/>
          <w:szCs w:val="24"/>
        </w:rPr>
      </w:pPr>
      <w:r w:rsidRPr="008A1B5C">
        <w:rPr>
          <w:rFonts w:ascii="Times New Roman" w:eastAsia="Times New Roman" w:hAnsi="Times New Roman" w:cs="Times New Roman"/>
          <w:color w:val="212529"/>
          <w:szCs w:val="24"/>
        </w:rPr>
        <w:t>Divu</w:t>
      </w:r>
      <w:r w:rsidR="003E049F">
        <w:rPr>
          <w:rFonts w:ascii="Times New Roman" w:eastAsia="Times New Roman" w:hAnsi="Times New Roman" w:cs="Times New Roman"/>
          <w:color w:val="212529"/>
          <w:szCs w:val="24"/>
        </w:rPr>
        <w:t>lgação da lista preliminar</w:t>
      </w:r>
      <w:r w:rsidR="00551379">
        <w:rPr>
          <w:rFonts w:ascii="Times New Roman" w:eastAsia="Times New Roman" w:hAnsi="Times New Roman" w:cs="Times New Roman"/>
          <w:color w:val="212529"/>
          <w:szCs w:val="24"/>
        </w:rPr>
        <w:t xml:space="preserve"> ao cargo Eletivo do Conselho Tutelar</w:t>
      </w:r>
      <w:r w:rsidRPr="008A1B5C">
        <w:rPr>
          <w:rFonts w:ascii="Times New Roman" w:eastAsia="Times New Roman" w:hAnsi="Times New Roman" w:cs="Times New Roman"/>
          <w:color w:val="212529"/>
          <w:szCs w:val="24"/>
        </w:rPr>
        <w:t xml:space="preserve"> –</w:t>
      </w:r>
      <w:r w:rsidRPr="006D0803">
        <w:rPr>
          <w:rFonts w:ascii="Times New Roman" w:eastAsia="Times New Roman" w:hAnsi="Times New Roman" w:cs="Times New Roman"/>
          <w:color w:val="212529"/>
          <w:szCs w:val="24"/>
        </w:rPr>
        <w:t>21</w:t>
      </w:r>
      <w:r w:rsidRPr="008A1B5C">
        <w:rPr>
          <w:rFonts w:ascii="Times New Roman" w:eastAsia="Times New Roman" w:hAnsi="Times New Roman" w:cs="Times New Roman"/>
          <w:color w:val="212529"/>
          <w:szCs w:val="24"/>
        </w:rPr>
        <w:t>/05/2019</w:t>
      </w:r>
    </w:p>
    <w:p w:rsidR="008A1B5C" w:rsidRPr="008A1B5C" w:rsidRDefault="008A1B5C" w:rsidP="00E64C16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right="0" w:firstLine="284"/>
        <w:rPr>
          <w:rFonts w:ascii="Times New Roman" w:eastAsia="Times New Roman" w:hAnsi="Times New Roman" w:cs="Times New Roman"/>
          <w:color w:val="212529"/>
          <w:szCs w:val="24"/>
        </w:rPr>
      </w:pPr>
      <w:r w:rsidRPr="008A1B5C">
        <w:rPr>
          <w:rFonts w:ascii="Times New Roman" w:eastAsia="Times New Roman" w:hAnsi="Times New Roman" w:cs="Times New Roman"/>
          <w:color w:val="212529"/>
          <w:szCs w:val="24"/>
        </w:rPr>
        <w:lastRenderedPageBreak/>
        <w:t xml:space="preserve">Prazo para recurso ao pleno do CMDCA – </w:t>
      </w:r>
      <w:r w:rsidR="006D0803" w:rsidRPr="006D0803">
        <w:rPr>
          <w:rFonts w:ascii="Times New Roman" w:eastAsia="Times New Roman" w:hAnsi="Times New Roman" w:cs="Times New Roman"/>
          <w:color w:val="212529"/>
          <w:szCs w:val="24"/>
        </w:rPr>
        <w:t>21</w:t>
      </w:r>
      <w:r w:rsidRPr="006D0803">
        <w:rPr>
          <w:rFonts w:ascii="Times New Roman" w:eastAsia="Times New Roman" w:hAnsi="Times New Roman" w:cs="Times New Roman"/>
          <w:color w:val="212529"/>
          <w:szCs w:val="24"/>
        </w:rPr>
        <w:t xml:space="preserve"> a 2</w:t>
      </w:r>
      <w:r w:rsidR="006D0803" w:rsidRPr="006D0803">
        <w:rPr>
          <w:rFonts w:ascii="Times New Roman" w:eastAsia="Times New Roman" w:hAnsi="Times New Roman" w:cs="Times New Roman"/>
          <w:color w:val="212529"/>
          <w:szCs w:val="24"/>
        </w:rPr>
        <w:t>5/05</w:t>
      </w:r>
      <w:r w:rsidRPr="008A1B5C">
        <w:rPr>
          <w:rFonts w:ascii="Times New Roman" w:eastAsia="Times New Roman" w:hAnsi="Times New Roman" w:cs="Times New Roman"/>
          <w:color w:val="212529"/>
          <w:szCs w:val="24"/>
        </w:rPr>
        <w:t>/2019</w:t>
      </w:r>
    </w:p>
    <w:p w:rsidR="008A1B5C" w:rsidRPr="008A1B5C" w:rsidRDefault="008A1B5C" w:rsidP="00E64C16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right="0" w:firstLine="284"/>
        <w:rPr>
          <w:rFonts w:ascii="Times New Roman" w:eastAsia="Times New Roman" w:hAnsi="Times New Roman" w:cs="Times New Roman"/>
          <w:color w:val="212529"/>
          <w:szCs w:val="24"/>
        </w:rPr>
      </w:pPr>
      <w:r w:rsidRPr="008A1B5C">
        <w:rPr>
          <w:rFonts w:ascii="Times New Roman" w:eastAsia="Times New Roman" w:hAnsi="Times New Roman" w:cs="Times New Roman"/>
          <w:color w:val="212529"/>
          <w:szCs w:val="24"/>
        </w:rPr>
        <w:t xml:space="preserve">Análise dos recursos – </w:t>
      </w:r>
      <w:r w:rsidR="006D0803" w:rsidRPr="006D0803">
        <w:rPr>
          <w:rFonts w:ascii="Times New Roman" w:eastAsia="Times New Roman" w:hAnsi="Times New Roman" w:cs="Times New Roman"/>
          <w:color w:val="212529"/>
          <w:szCs w:val="24"/>
        </w:rPr>
        <w:t>26 a 30/05</w:t>
      </w:r>
      <w:r w:rsidRPr="008A1B5C">
        <w:rPr>
          <w:rFonts w:ascii="Times New Roman" w:eastAsia="Times New Roman" w:hAnsi="Times New Roman" w:cs="Times New Roman"/>
          <w:color w:val="212529"/>
          <w:szCs w:val="24"/>
        </w:rPr>
        <w:t>/2019</w:t>
      </w:r>
    </w:p>
    <w:p w:rsidR="008A1B5C" w:rsidRDefault="008A1B5C" w:rsidP="00E64C16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right="0" w:firstLine="284"/>
        <w:rPr>
          <w:rFonts w:ascii="Times New Roman" w:eastAsia="Times New Roman" w:hAnsi="Times New Roman" w:cs="Times New Roman"/>
          <w:color w:val="212529"/>
          <w:szCs w:val="24"/>
        </w:rPr>
      </w:pPr>
      <w:r w:rsidRPr="008A1B5C">
        <w:rPr>
          <w:rFonts w:ascii="Times New Roman" w:eastAsia="Times New Roman" w:hAnsi="Times New Roman" w:cs="Times New Roman"/>
          <w:color w:val="212529"/>
          <w:szCs w:val="24"/>
        </w:rPr>
        <w:t>Publicação da lista definitiva dos candidatos com inscrição de</w:t>
      </w:r>
      <w:r w:rsidR="006D0803" w:rsidRPr="006D0803">
        <w:rPr>
          <w:rFonts w:ascii="Times New Roman" w:eastAsia="Times New Roman" w:hAnsi="Times New Roman" w:cs="Times New Roman"/>
          <w:color w:val="212529"/>
          <w:szCs w:val="24"/>
        </w:rPr>
        <w:t>ferida, em ordem alfabética – 08</w:t>
      </w:r>
      <w:r w:rsidRPr="008A1B5C">
        <w:rPr>
          <w:rFonts w:ascii="Times New Roman" w:eastAsia="Times New Roman" w:hAnsi="Times New Roman" w:cs="Times New Roman"/>
          <w:color w:val="212529"/>
          <w:szCs w:val="24"/>
        </w:rPr>
        <w:t>/06/2019</w:t>
      </w:r>
    </w:p>
    <w:p w:rsidR="00E64C16" w:rsidRPr="008A1B5C" w:rsidRDefault="00591364" w:rsidP="00591364">
      <w:pPr>
        <w:shd w:val="clear" w:color="auto" w:fill="FFFFFF"/>
        <w:tabs>
          <w:tab w:val="left" w:pos="4290"/>
        </w:tabs>
        <w:spacing w:before="100" w:beforeAutospacing="1" w:after="0" w:line="360" w:lineRule="auto"/>
        <w:ind w:left="720" w:right="0" w:firstLine="284"/>
        <w:rPr>
          <w:rFonts w:ascii="Times New Roman" w:eastAsia="Times New Roman" w:hAnsi="Times New Roman" w:cs="Times New Roman"/>
          <w:color w:val="212529"/>
          <w:szCs w:val="24"/>
        </w:rPr>
      </w:pPr>
      <w:r>
        <w:rPr>
          <w:rFonts w:ascii="Times New Roman" w:eastAsia="Times New Roman" w:hAnsi="Times New Roman" w:cs="Times New Roman"/>
          <w:color w:val="212529"/>
          <w:szCs w:val="24"/>
        </w:rPr>
        <w:tab/>
      </w:r>
    </w:p>
    <w:p w:rsidR="00E64C16" w:rsidRPr="006D0803" w:rsidRDefault="006D0803" w:rsidP="00E64C16">
      <w:pPr>
        <w:shd w:val="clear" w:color="auto" w:fill="FFFFFF"/>
        <w:spacing w:after="100" w:afterAutospacing="1" w:line="360" w:lineRule="auto"/>
        <w:ind w:left="0" w:right="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Cs w:val="24"/>
        </w:rPr>
      </w:pPr>
      <w:r w:rsidRPr="006D0803">
        <w:rPr>
          <w:rFonts w:ascii="Times New Roman" w:eastAsia="Times New Roman" w:hAnsi="Times New Roman" w:cs="Times New Roman"/>
          <w:b/>
          <w:bCs/>
          <w:color w:val="212529"/>
          <w:szCs w:val="24"/>
        </w:rPr>
        <w:t>Confira a lista de pré-candidatos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E64C16">
        <w:rPr>
          <w:rFonts w:ascii="Times New Roman" w:hAnsi="Times New Roman" w:cs="Times New Roman"/>
          <w:szCs w:val="24"/>
        </w:rPr>
        <w:t xml:space="preserve">Mara Nubia Rodrigues dos Santos-DEFERIDO 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Wildyana  Dantas Silva-</w:t>
      </w:r>
      <w:r w:rsidRPr="00E64C16">
        <w:rPr>
          <w:rFonts w:ascii="Times New Roman" w:hAnsi="Times New Roman" w:cs="Times New Roman"/>
          <w:szCs w:val="24"/>
        </w:rPr>
        <w:t xml:space="preserve">DEFERIDO 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Ana Paula Simões de Lima-</w:t>
      </w:r>
      <w:r w:rsidRPr="00E64C16">
        <w:rPr>
          <w:rFonts w:ascii="Times New Roman" w:hAnsi="Times New Roman" w:cs="Times New Roman"/>
          <w:szCs w:val="24"/>
        </w:rPr>
        <w:t xml:space="preserve">DEFERIDO 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Aparecida Marques da Silva-</w:t>
      </w:r>
      <w:r w:rsidRPr="00E64C16">
        <w:rPr>
          <w:rFonts w:ascii="Times New Roman" w:hAnsi="Times New Roman" w:cs="Times New Roman"/>
          <w:szCs w:val="24"/>
        </w:rPr>
        <w:t xml:space="preserve">DEFERIDO 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Maria Juliene  Chaves-</w:t>
      </w:r>
      <w:r w:rsidRPr="00E64C16">
        <w:rPr>
          <w:rFonts w:ascii="Times New Roman" w:hAnsi="Times New Roman" w:cs="Times New Roman"/>
          <w:b/>
          <w:szCs w:val="24"/>
        </w:rPr>
        <w:t>INDEFERIDO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E64C16">
        <w:rPr>
          <w:rFonts w:ascii="Times New Roman" w:hAnsi="Times New Roman" w:cs="Times New Roman"/>
          <w:szCs w:val="24"/>
        </w:rPr>
        <w:t>Welk</w:t>
      </w:r>
      <w:r>
        <w:rPr>
          <w:rFonts w:ascii="Times New Roman" w:hAnsi="Times New Roman" w:cs="Times New Roman"/>
          <w:szCs w:val="24"/>
        </w:rPr>
        <w:t>er  Fideles dos Santos Ferreira-</w:t>
      </w:r>
      <w:r w:rsidRPr="00E64C16">
        <w:rPr>
          <w:rFonts w:ascii="Times New Roman" w:hAnsi="Times New Roman" w:cs="Times New Roman"/>
          <w:szCs w:val="24"/>
        </w:rPr>
        <w:t xml:space="preserve">DEFERIDO 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Daiara  Cristina  Silva-</w:t>
      </w:r>
      <w:r w:rsidRPr="00E64C16">
        <w:rPr>
          <w:rFonts w:ascii="Times New Roman" w:hAnsi="Times New Roman" w:cs="Times New Roman"/>
          <w:szCs w:val="24"/>
        </w:rPr>
        <w:t>DEFERIDO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Gleiton  da Silva-</w:t>
      </w:r>
      <w:r w:rsidRPr="00E64C16">
        <w:rPr>
          <w:rFonts w:ascii="Times New Roman" w:hAnsi="Times New Roman" w:cs="Times New Roman"/>
          <w:szCs w:val="24"/>
        </w:rPr>
        <w:t xml:space="preserve">DEFERIDO 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Tainara  Pereira Santos  Costa-</w:t>
      </w:r>
      <w:r w:rsidRPr="00E64C16">
        <w:rPr>
          <w:rFonts w:ascii="Times New Roman" w:hAnsi="Times New Roman" w:cs="Times New Roman"/>
          <w:szCs w:val="24"/>
        </w:rPr>
        <w:t>DEFERIDO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Erika Rodrigues  Fabiano-</w:t>
      </w:r>
      <w:r w:rsidRPr="00E64C16">
        <w:rPr>
          <w:rFonts w:ascii="Times New Roman" w:hAnsi="Times New Roman" w:cs="Times New Roman"/>
          <w:szCs w:val="24"/>
        </w:rPr>
        <w:t>DEFERIDO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Cássia  Gomes  Andrade-</w:t>
      </w:r>
      <w:r w:rsidRPr="00E64C16">
        <w:rPr>
          <w:rFonts w:ascii="Times New Roman" w:hAnsi="Times New Roman" w:cs="Times New Roman"/>
          <w:szCs w:val="24"/>
        </w:rPr>
        <w:t>DEFERIDO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Marcelo Augusto  da S. Pereira-</w:t>
      </w:r>
      <w:r w:rsidRPr="00E64C16">
        <w:rPr>
          <w:rFonts w:ascii="Times New Roman" w:hAnsi="Times New Roman" w:cs="Times New Roman"/>
          <w:b/>
          <w:szCs w:val="24"/>
        </w:rPr>
        <w:t>INDEFERIDO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Eneida Cristina de Paula - </w:t>
      </w:r>
      <w:r w:rsidRPr="00E64C16">
        <w:rPr>
          <w:rFonts w:ascii="Times New Roman" w:hAnsi="Times New Roman" w:cs="Times New Roman"/>
          <w:szCs w:val="24"/>
        </w:rPr>
        <w:t>DEFERIDO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E64C16">
        <w:rPr>
          <w:rFonts w:ascii="Times New Roman" w:hAnsi="Times New Roman" w:cs="Times New Roman"/>
          <w:szCs w:val="24"/>
        </w:rPr>
        <w:t>Valdiv</w:t>
      </w:r>
      <w:r>
        <w:rPr>
          <w:rFonts w:ascii="Times New Roman" w:hAnsi="Times New Roman" w:cs="Times New Roman"/>
          <w:szCs w:val="24"/>
        </w:rPr>
        <w:t xml:space="preserve">ino Agmar de Souza- </w:t>
      </w:r>
      <w:r w:rsidRPr="00E64C16">
        <w:rPr>
          <w:rFonts w:ascii="Times New Roman" w:hAnsi="Times New Roman" w:cs="Times New Roman"/>
          <w:szCs w:val="24"/>
        </w:rPr>
        <w:t>DEFERIDO</w:t>
      </w:r>
    </w:p>
    <w:p w:rsidR="00E64C16" w:rsidRPr="00E64C16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Rafael Cândido da Silva Neto -</w:t>
      </w:r>
      <w:r w:rsidRPr="00E64C16">
        <w:rPr>
          <w:rFonts w:ascii="Times New Roman" w:hAnsi="Times New Roman" w:cs="Times New Roman"/>
          <w:b/>
          <w:szCs w:val="24"/>
        </w:rPr>
        <w:t xml:space="preserve"> INDEFERIDO</w:t>
      </w:r>
      <w:r w:rsidRPr="00E64C16">
        <w:rPr>
          <w:rFonts w:ascii="Times New Roman" w:hAnsi="Times New Roman" w:cs="Times New Roman"/>
          <w:szCs w:val="24"/>
        </w:rPr>
        <w:t xml:space="preserve"> </w:t>
      </w:r>
    </w:p>
    <w:p w:rsidR="008A1B5C" w:rsidRPr="008A1B5C" w:rsidRDefault="00E64C16" w:rsidP="00E64C16">
      <w:pPr>
        <w:spacing w:after="0" w:line="36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E64C16">
        <w:rPr>
          <w:rFonts w:ascii="Times New Roman" w:hAnsi="Times New Roman" w:cs="Times New Roman"/>
          <w:szCs w:val="24"/>
        </w:rPr>
        <w:t>Eder Flávio  Silva Carvalho</w:t>
      </w:r>
      <w:r w:rsidRPr="00E64C1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-</w:t>
      </w:r>
      <w:r w:rsidRPr="00E64C16">
        <w:rPr>
          <w:rFonts w:ascii="Times New Roman" w:hAnsi="Times New Roman" w:cs="Times New Roman"/>
          <w:szCs w:val="24"/>
        </w:rPr>
        <w:t>DEFERIDO</w:t>
      </w:r>
    </w:p>
    <w:sectPr w:rsidR="008A1B5C" w:rsidRPr="008A1B5C" w:rsidSect="00DF50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F6" w:rsidRDefault="00B961F6" w:rsidP="00213727">
      <w:pPr>
        <w:spacing w:after="0" w:line="240" w:lineRule="auto"/>
      </w:pPr>
      <w:r>
        <w:separator/>
      </w:r>
    </w:p>
  </w:endnote>
  <w:endnote w:type="continuationSeparator" w:id="1">
    <w:p w:rsidR="00B961F6" w:rsidRDefault="00B961F6" w:rsidP="0021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F6" w:rsidRDefault="00B961F6" w:rsidP="00213727">
      <w:pPr>
        <w:spacing w:after="0" w:line="240" w:lineRule="auto"/>
      </w:pPr>
      <w:r>
        <w:separator/>
      </w:r>
    </w:p>
  </w:footnote>
  <w:footnote w:type="continuationSeparator" w:id="1">
    <w:p w:rsidR="00B961F6" w:rsidRDefault="00B961F6" w:rsidP="0021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27" w:rsidRDefault="00213727" w:rsidP="00213727">
    <w:pPr>
      <w:pStyle w:val="Cabealho"/>
      <w:jc w:val="center"/>
    </w:pPr>
    <w:r>
      <w:rPr>
        <w:noProof/>
      </w:rPr>
      <w:drawing>
        <wp:inline distT="0" distB="0" distL="0" distR="0">
          <wp:extent cx="3009900" cy="1041400"/>
          <wp:effectExtent l="0" t="0" r="0" b="635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0D2"/>
    <w:multiLevelType w:val="hybridMultilevel"/>
    <w:tmpl w:val="AD2CDC9E"/>
    <w:lvl w:ilvl="0" w:tplc="48D4788A">
      <w:start w:val="1"/>
      <w:numFmt w:val="upperRoman"/>
      <w:lvlText w:val="%1"/>
      <w:lvlJc w:val="left"/>
      <w:pPr>
        <w:ind w:left="252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20F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02B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247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C99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E5D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43E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606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D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980FAA"/>
    <w:multiLevelType w:val="hybridMultilevel"/>
    <w:tmpl w:val="605074E2"/>
    <w:lvl w:ilvl="0" w:tplc="5C4090FC">
      <w:start w:val="6"/>
      <w:numFmt w:val="upperRoman"/>
      <w:lvlText w:val="%1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86A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61B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EF9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C71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228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95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A14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88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CD7FE0"/>
    <w:multiLevelType w:val="multilevel"/>
    <w:tmpl w:val="050A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13727"/>
    <w:rsid w:val="00035E50"/>
    <w:rsid w:val="00213727"/>
    <w:rsid w:val="003E049F"/>
    <w:rsid w:val="00551379"/>
    <w:rsid w:val="00591364"/>
    <w:rsid w:val="006D0803"/>
    <w:rsid w:val="00725468"/>
    <w:rsid w:val="00763E8E"/>
    <w:rsid w:val="00844070"/>
    <w:rsid w:val="008A1B5C"/>
    <w:rsid w:val="00B6482E"/>
    <w:rsid w:val="00B961F6"/>
    <w:rsid w:val="00C5754C"/>
    <w:rsid w:val="00C7088B"/>
    <w:rsid w:val="00D267D0"/>
    <w:rsid w:val="00DF505B"/>
    <w:rsid w:val="00E64C16"/>
    <w:rsid w:val="00EC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27"/>
    <w:pPr>
      <w:spacing w:after="77" w:line="244" w:lineRule="auto"/>
      <w:ind w:left="-5" w:right="-6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7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13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727"/>
  </w:style>
  <w:style w:type="paragraph" w:styleId="Rodap">
    <w:name w:val="footer"/>
    <w:basedOn w:val="Normal"/>
    <w:link w:val="RodapChar"/>
    <w:uiPriority w:val="99"/>
    <w:unhideWhenUsed/>
    <w:rsid w:val="00213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727"/>
  </w:style>
  <w:style w:type="paragraph" w:styleId="NormalWeb">
    <w:name w:val="Normal (Web)"/>
    <w:basedOn w:val="Normal"/>
    <w:uiPriority w:val="99"/>
    <w:semiHidden/>
    <w:unhideWhenUsed/>
    <w:rsid w:val="0021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2137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27"/>
    <w:pPr>
      <w:spacing w:after="77" w:line="244" w:lineRule="auto"/>
      <w:ind w:left="-5" w:right="-6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7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13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727"/>
  </w:style>
  <w:style w:type="paragraph" w:styleId="Rodap">
    <w:name w:val="footer"/>
    <w:basedOn w:val="Normal"/>
    <w:link w:val="RodapChar"/>
    <w:uiPriority w:val="99"/>
    <w:unhideWhenUsed/>
    <w:rsid w:val="00213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727"/>
  </w:style>
  <w:style w:type="paragraph" w:styleId="NormalWeb">
    <w:name w:val="Normal (Web)"/>
    <w:basedOn w:val="Normal"/>
    <w:uiPriority w:val="99"/>
    <w:semiHidden/>
    <w:unhideWhenUsed/>
    <w:rsid w:val="0021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2137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CALUDI</dc:creator>
  <cp:lastModifiedBy>JUNIOR</cp:lastModifiedBy>
  <cp:revision>5</cp:revision>
  <dcterms:created xsi:type="dcterms:W3CDTF">2019-05-21T19:57:00Z</dcterms:created>
  <dcterms:modified xsi:type="dcterms:W3CDTF">2019-05-22T11:29:00Z</dcterms:modified>
</cp:coreProperties>
</file>